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58D" w:rsidRPr="00692435" w:rsidRDefault="00F8758D" w:rsidP="00F8758D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MÔN HỌC</w:t>
      </w:r>
    </w:p>
    <w:p w:rsidR="00F8758D" w:rsidRPr="00692435" w:rsidRDefault="00F8758D" w:rsidP="00F8758D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F8758D" w:rsidRPr="00692435" w:rsidRDefault="00F8758D" w:rsidP="00F8758D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môn học:  VẬN HÀNH VÀ BẢO TRÌ HỆ THỐNG LẠNH</w:t>
      </w:r>
    </w:p>
    <w:p w:rsidR="00F8758D" w:rsidRPr="00692435" w:rsidRDefault="00F8758D" w:rsidP="00F8758D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Mã môn học:  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Thời gian thực hiện môn học:  : </w:t>
      </w:r>
      <w:r w:rsidR="004D6553">
        <w:rPr>
          <w:rFonts w:ascii="Times New Roman" w:hAnsi="Times New Roman" w:cs="Times New Roman"/>
          <w:b/>
          <w:bCs/>
          <w:sz w:val="26"/>
          <w:szCs w:val="26"/>
          <w:lang w:val="pt-BR"/>
        </w:rPr>
        <w:t>30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giờ ; 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(Lý  thuyết:   giờ; Kiểm tra: </w:t>
      </w:r>
      <w:r w:rsidR="004D6553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giờ)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hanging="218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Vị trí, tính chất của môn học: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Vị trí: 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>m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ôn học được bố trí khi học xong Kỹ thuật điện, Kỹ thuật lạnh.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Tính chất: là 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 xml:space="preserve">môn học </w:t>
      </w:r>
      <w:r w:rsidR="001E1DEF">
        <w:rPr>
          <w:rFonts w:ascii="Times New Roman" w:hAnsi="Times New Roman" w:cs="Times New Roman"/>
          <w:sz w:val="26"/>
          <w:szCs w:val="26"/>
          <w:lang w:val="pt-BR"/>
        </w:rPr>
        <w:t>kỹ thuật chuyên môn đào tạo.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Mục tiêu môn học: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Kiến thức: </w:t>
      </w:r>
    </w:p>
    <w:p w:rsidR="00F8758D" w:rsidRPr="00692435" w:rsidRDefault="00F8758D" w:rsidP="00F8758D">
      <w:pPr>
        <w:pStyle w:val="ListParagraph"/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+  Trình bày được các khái niệm cơ  bản về công tác vận hành và bảo trì các thiết bị của hệ thống lạnh;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Kỹ năng:  </w:t>
      </w:r>
    </w:p>
    <w:p w:rsidR="00F8758D" w:rsidRPr="00692435" w:rsidRDefault="00F8758D" w:rsidP="00F8758D">
      <w:pPr>
        <w:pStyle w:val="ListParagraph"/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+  Sử dụng thành thạo các thiết bị đo và xây d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>ự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ng được qui trình vận hành, bảo trì thiết bị của hệ thống lạnh đảm bảo an toàn người và thiết bị ;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Năng lực tự chủ và trách nhiệm:  Cẩn thận, kiên trì, có trách nhiệm với công việc được giao.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Nội dung môn học:</w:t>
      </w:r>
    </w:p>
    <w:p w:rsidR="00F8758D" w:rsidRPr="00692435" w:rsidRDefault="00F8758D" w:rsidP="00F8758D">
      <w:pPr>
        <w:pStyle w:val="ListParagraph"/>
        <w:spacing w:before="120" w:after="12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1. Nội dung tổng quát và phân bổ thời gian:</w:t>
      </w:r>
    </w:p>
    <w:tbl>
      <w:tblPr>
        <w:tblW w:w="946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9"/>
        <w:gridCol w:w="3682"/>
        <w:gridCol w:w="918"/>
        <w:gridCol w:w="979"/>
        <w:gridCol w:w="2261"/>
        <w:gridCol w:w="992"/>
      </w:tblGrid>
      <w:tr w:rsidR="00F8758D" w:rsidRPr="00692435" w:rsidTr="009E699D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F8758D" w:rsidRPr="00692435" w:rsidRDefault="00F8758D" w:rsidP="009E699D">
            <w:pPr>
              <w:tabs>
                <w:tab w:val="left" w:pos="397"/>
              </w:tabs>
              <w:spacing w:before="12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691" w:type="dxa"/>
            <w:gridSpan w:val="2"/>
            <w:vMerge w:val="restart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các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trong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môn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5150" w:type="dxa"/>
            <w:gridSpan w:val="4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(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giờ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</w:tr>
      <w:tr w:rsidR="00F8758D" w:rsidRPr="00692435" w:rsidTr="009E699D">
        <w:trPr>
          <w:trHeight w:val="1030"/>
          <w:tblHeader/>
        </w:trPr>
        <w:tc>
          <w:tcPr>
            <w:tcW w:w="621" w:type="dxa"/>
            <w:vMerge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gridSpan w:val="2"/>
            <w:vMerge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18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</w:p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979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hành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/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/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thí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nghiệm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/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tập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/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thảo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Kiểm</w:t>
            </w:r>
            <w:proofErr w:type="spellEnd"/>
          </w:p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tra</w:t>
            </w:r>
            <w:proofErr w:type="spellEnd"/>
          </w:p>
        </w:tc>
      </w:tr>
      <w:tr w:rsidR="00F8758D" w:rsidRPr="00692435" w:rsidTr="009E699D">
        <w:trPr>
          <w:trHeight w:val="454"/>
        </w:trPr>
        <w:tc>
          <w:tcPr>
            <w:tcW w:w="621" w:type="dxa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91" w:type="dxa"/>
            <w:gridSpan w:val="2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 1</w:t>
            </w:r>
            <w:proofErr w:type="gram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proofErr w:type="gram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proofErr w:type="gram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18" w:type="dxa"/>
            <w:vAlign w:val="center"/>
          </w:tcPr>
          <w:p w:rsidR="00F8758D" w:rsidRPr="00692435" w:rsidRDefault="00483F4B" w:rsidP="00A05C1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483F4B" w:rsidP="00A05C1E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1" w:type="dxa"/>
          </w:tcPr>
          <w:p w:rsidR="00F8758D" w:rsidRPr="00692435" w:rsidRDefault="00F8758D" w:rsidP="009E699D">
            <w:pPr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F8758D" w:rsidRPr="00692435" w:rsidRDefault="00F8758D" w:rsidP="009E699D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 2</w:t>
            </w:r>
            <w:proofErr w:type="gram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18" w:type="dxa"/>
            <w:vAlign w:val="center"/>
          </w:tcPr>
          <w:p w:rsidR="00F8758D" w:rsidRPr="00692435" w:rsidRDefault="00483F4B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483F4B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 3</w:t>
            </w:r>
            <w:proofErr w:type="gram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proofErr w:type="gram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18" w:type="dxa"/>
            <w:vAlign w:val="center"/>
          </w:tcPr>
          <w:p w:rsidR="00F8758D" w:rsidRPr="00692435" w:rsidRDefault="004D6553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F8758D" w:rsidRPr="00692435" w:rsidRDefault="004D6553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F8758D" w:rsidP="00483F4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4.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Sửa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chữa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763E" w:rsidRPr="00692435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="0045763E"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763E" w:rsidRPr="00692435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="0045763E"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5763E" w:rsidRPr="00692435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="0045763E" w:rsidRPr="006924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918" w:type="dxa"/>
            <w:vAlign w:val="center"/>
          </w:tcPr>
          <w:p w:rsidR="00F8758D" w:rsidRPr="00692435" w:rsidRDefault="00483F4B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483F4B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483F4B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8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  <w:proofErr w:type="spellEnd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18" w:type="dxa"/>
            <w:vAlign w:val="center"/>
          </w:tcPr>
          <w:p w:rsidR="00F8758D" w:rsidRPr="00692435" w:rsidRDefault="004D6553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79" w:type="dxa"/>
            <w:vAlign w:val="center"/>
          </w:tcPr>
          <w:p w:rsidR="00F8758D" w:rsidRPr="00692435" w:rsidRDefault="004D6553" w:rsidP="000200B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29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F8758D" w:rsidRPr="00692435" w:rsidRDefault="00F8758D" w:rsidP="00F8758D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2. Nội dung chi tiết: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 1 : S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ĐỒ NGUYÊN LÝ  CÁC 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483F4B">
        <w:rPr>
          <w:rFonts w:ascii="Times New Roman" w:hAnsi="Times New Roman" w:cs="Times New Roman"/>
          <w:bCs/>
          <w:sz w:val="26"/>
          <w:szCs w:val="26"/>
          <w:lang w:val="pt-BR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  <w:t>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ab/>
        <w:t>- Trình bày được các sơ đồ nguyên lý 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ab/>
        <w:t>- Trình bày được hoạt động của chu trình lạnh.</w:t>
      </w:r>
    </w:p>
    <w:p w:rsidR="00F8758D" w:rsidRPr="00692435" w:rsidRDefault="00F8758D" w:rsidP="00F8758D">
      <w:pPr>
        <w:tabs>
          <w:tab w:val="left" w:pos="284"/>
        </w:tabs>
        <w:spacing w:before="120" w:line="360" w:lineRule="auto"/>
        <w:jc w:val="both"/>
        <w:rPr>
          <w:rFonts w:ascii="Times New Roman" w:hAnsi="Times New Roman" w:cs="Times New Roman"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i/>
          <w:sz w:val="26"/>
          <w:szCs w:val="26"/>
          <w:lang w:val="sv-SE"/>
        </w:rPr>
        <w:tab/>
        <w:t xml:space="preserve">Nội dung : 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 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lạnh một cấp.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1.1.1.S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máy đá.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1.1.2.S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kho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1.1.3.S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điều hòa không khí.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 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lạnh hai cấp.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1.2.1.S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tiếp xúc.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1.2.2.S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gió.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1.2.3.S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IQF.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lastRenderedPageBreak/>
        <w:t>Chương 2-  VẬN HÀNH HỆ THỐNG LẠNH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483F4B">
        <w:rPr>
          <w:rFonts w:ascii="Times New Roman" w:hAnsi="Times New Roman" w:cs="Times New Roman"/>
          <w:bCs/>
          <w:sz w:val="26"/>
          <w:szCs w:val="26"/>
          <w:lang w:val="pt-BR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  <w:t>Mục tiêu: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quy trình vận hành của hệ thống lạnh.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kỹ thuật của phương pháp vận hành.</w:t>
      </w:r>
    </w:p>
    <w:p w:rsidR="00F8758D" w:rsidRPr="00692435" w:rsidRDefault="00F8758D" w:rsidP="00F8758D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 w:cs="Times New Roman"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i/>
          <w:sz w:val="26"/>
          <w:szCs w:val="26"/>
          <w:lang w:val="sv-SE"/>
        </w:rPr>
        <w:t xml:space="preserve">Nội dung : 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2.1  </w:t>
      </w:r>
      <w:r w:rsidRPr="003F1E9C">
        <w:rPr>
          <w:rFonts w:ascii="Times New Roman" w:hAnsi="Times New Roman" w:cs="Times New Roman"/>
          <w:bCs/>
          <w:sz w:val="26"/>
          <w:szCs w:val="26"/>
          <w:lang w:val="sv-SE"/>
        </w:rPr>
        <w:t>Thử  kín, thử bền hệ thống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2.2  Quy trình vận hành hệ thống lạnh.</w:t>
      </w:r>
    </w:p>
    <w:p w:rsidR="00F8758D" w:rsidRPr="00692435" w:rsidRDefault="00F8758D" w:rsidP="00F8758D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2.2.1  Hệ thống lạnh một cấp. </w:t>
      </w:r>
    </w:p>
    <w:p w:rsidR="00F8758D" w:rsidRPr="00692435" w:rsidRDefault="00F8758D" w:rsidP="00F8758D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2.2.2  Hệ thống lạnh hai cấp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2.3  Quy trình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hút chân không hệ thống 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4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Quy trình nạp ga, rút ga.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2.5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Nạp dầu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2.6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X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ả khí không ngưng.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2.7 </w:t>
      </w:r>
      <w:r w:rsidRPr="003F1E9C">
        <w:rPr>
          <w:rFonts w:ascii="Times New Roman" w:hAnsi="Times New Roman" w:cs="Times New Roman"/>
          <w:bCs/>
          <w:sz w:val="26"/>
          <w:szCs w:val="26"/>
          <w:lang w:val="sv-SE"/>
        </w:rPr>
        <w:t>Xử lý sự cố, dồn gaz, hút gaz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2.8 Xử lý ngập lỏng 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Chương: 3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BẢO TRÌ 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4D6553">
        <w:rPr>
          <w:rFonts w:ascii="Times New Roman" w:hAnsi="Times New Roman" w:cs="Times New Roman"/>
          <w:bCs/>
          <w:sz w:val="26"/>
          <w:szCs w:val="26"/>
          <w:lang w:val="pt-BR"/>
        </w:rPr>
        <w:t>6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dạng bảo trì sửa chữa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Nội dung 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3.1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Tổng quan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.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3.2  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Các bước kiểm tra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3.3  Bảo trì định kỳ.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4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Bảo trì </w:t>
      </w:r>
      <w:r w:rsidRPr="00F43EB5">
        <w:rPr>
          <w:rFonts w:ascii="Times New Roman" w:hAnsi="Times New Roman" w:cs="Times New Roman"/>
          <w:bCs/>
          <w:sz w:val="26"/>
          <w:szCs w:val="26"/>
          <w:lang w:val="sv-SE"/>
        </w:rPr>
        <w:t>thiết bị  bay hơi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5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Bảo </w:t>
      </w:r>
      <w:r w:rsidRPr="00F43EB5">
        <w:rPr>
          <w:rFonts w:ascii="Times New Roman" w:hAnsi="Times New Roman" w:cs="Times New Roman"/>
          <w:bCs/>
          <w:sz w:val="26"/>
          <w:szCs w:val="26"/>
          <w:lang w:val="sv-SE"/>
        </w:rPr>
        <w:t>trì  bình ngưng kiểu nằm ngang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lastRenderedPageBreak/>
        <w:t xml:space="preserve">Chương 4- 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SỬA CHỮA </w:t>
      </w:r>
      <w:r w:rsidR="0045763E"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Thời gian: </w:t>
      </w:r>
      <w:r w:rsidR="00483F4B">
        <w:rPr>
          <w:rFonts w:ascii="Times New Roman" w:hAnsi="Times New Roman" w:cs="Times New Roman"/>
          <w:bCs/>
          <w:sz w:val="26"/>
          <w:szCs w:val="26"/>
          <w:lang w:val="sv-SE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giờ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 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dạng sự cố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 Nội dung 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4.1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Á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p suất ngưng tụ cao bất thường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4.2  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Áp suất bay hơi thay đổi bất thường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4.3 Áp suất dầu thay đổi bất thường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. 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IV. Điều kiện thực hiện môn học: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 Phòng học chuyên môn hóa:  Dùng cho một lớp lý thuyết.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 Trang thiết bị, máy móc:  máy chiếu.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 </w:t>
      </w:r>
      <w:r w:rsidRPr="00692435">
        <w:rPr>
          <w:rFonts w:ascii="Times New Roman" w:hAnsi="Times New Roman" w:cs="Times New Roman"/>
          <w:sz w:val="26"/>
          <w:szCs w:val="26"/>
          <w:lang w:val="sv-SE"/>
        </w:rPr>
        <w:t>Học liệu, dung cụ, nguyên vật liệu: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+ Các sõ đồ hệ thống lạnh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+ Giáo trình vận hành và bảo trì hệ thống lạnh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+ Tài liệu phát tay cho học sinh;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A70599" w:rsidRPr="00692435" w:rsidRDefault="00A70599" w:rsidP="00A70599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 Nội dung: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 xml:space="preserve">- Kiến thức: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Những kiến thức cơ  bản về sơ đồ nhiệt của hệ thống lạnh 1 và 2 cấp thường dùng trong ngành hệ thống lạnh,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Những kiến thức cơ  bản về vận hành và bảo trì hệ thống lạnh.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>- Kỹ năng: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 xml:space="preserve">+ Lập quy trình vận hành thành thạo.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Nhận định đúng các bước thực hiện sửa chữa, bảo trì 1 hệ thống lạnh.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 xml:space="preserve">- </w:t>
      </w: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>Năng lực tự chủ và trách nhiệm</w:t>
      </w: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lastRenderedPageBreak/>
        <w:t>+ Thể hiện tính kiên trì, cẩn thận trong khi sử dụng trang thiết bị nghề, cũng như khi thao tác thực hiện bài hành..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VI. Hướng dẫn thực hiện môn học: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i/>
          <w:iCs/>
          <w:sz w:val="26"/>
          <w:szCs w:val="26"/>
          <w:lang w:val="es-ES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1. Phạm vi áp dụng môn học: </w:t>
      </w:r>
      <w:proofErr w:type="spellStart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để</w:t>
      </w:r>
      <w:proofErr w:type="spellEnd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</w:t>
      </w:r>
      <w:proofErr w:type="spellStart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giảng</w:t>
      </w:r>
      <w:proofErr w:type="spellEnd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</w:t>
      </w:r>
      <w:proofErr w:type="spellStart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dạy</w:t>
      </w:r>
      <w:proofErr w:type="spellEnd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</w:t>
      </w:r>
      <w:proofErr w:type="spellStart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cho</w:t>
      </w:r>
      <w:proofErr w:type="spellEnd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</w:t>
      </w:r>
      <w:proofErr w:type="spellStart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trình</w:t>
      </w:r>
      <w:proofErr w:type="spellEnd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</w:t>
      </w:r>
      <w:proofErr w:type="spellStart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độ</w:t>
      </w:r>
      <w:proofErr w:type="spellEnd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</w:t>
      </w:r>
      <w:proofErr w:type="spellStart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đào</w:t>
      </w:r>
      <w:proofErr w:type="spellEnd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</w:t>
      </w:r>
      <w:proofErr w:type="spellStart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tạo</w:t>
      </w:r>
      <w:proofErr w:type="spellEnd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Cao </w:t>
      </w:r>
      <w:proofErr w:type="spellStart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đẳng</w:t>
      </w:r>
      <w:proofErr w:type="spellEnd"/>
      <w:r w:rsidR="001E1DEF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</w:t>
      </w:r>
      <w:proofErr w:type="spellStart"/>
      <w:r w:rsidR="001E1DEF">
        <w:rPr>
          <w:rFonts w:ascii="Times New Roman" w:hAnsi="Times New Roman" w:cs="Times New Roman"/>
          <w:bCs/>
          <w:sz w:val="26"/>
          <w:szCs w:val="26"/>
          <w:lang w:val="es-ES"/>
        </w:rPr>
        <w:t>liên</w:t>
      </w:r>
      <w:proofErr w:type="spellEnd"/>
      <w:r w:rsidR="001E1DEF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</w:t>
      </w:r>
      <w:proofErr w:type="spellStart"/>
      <w:r w:rsidR="001E1DEF">
        <w:rPr>
          <w:rFonts w:ascii="Times New Roman" w:hAnsi="Times New Roman" w:cs="Times New Roman"/>
          <w:bCs/>
          <w:sz w:val="26"/>
          <w:szCs w:val="26"/>
          <w:lang w:val="es-ES"/>
        </w:rPr>
        <w:t>thông</w:t>
      </w:r>
      <w:proofErr w:type="spellEnd"/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 xml:space="preserve"> 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 Hướng dẫn về phương pháp giảng dạy, học hành môn học: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Đối với giáo viên, giảng viên: sử dụng các tư liệu hình ảnh, các video, thông qua máy chiếu để bài giảng sinh động có tính thực tế cao.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- Đối với người học:thực hiện tốt các bài hành, cách nhận thức bài học, trao đổi với giảng 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v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iên để tiếp thu kiến thúc.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 Những trọng tâm cần chú ý: chương 2,3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4. Tài liệu tham khảo: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[1] Nguyễn Đức Lợi – Phạm Văn Tùy, Đinh Văn Thuận. </w:t>
      </w: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Cơ sở Kỹ thuật lạnh ứng dụng 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Nhà xuất bản giáo dục -2000.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[2] Nguyễn Đức Lợi –Phạm Văn Tùy, </w:t>
      </w: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Máy và thiết bị lạnh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-  Nhà xuất bản giáo dục -2000.</w:t>
      </w:r>
    </w:p>
    <w:p w:rsidR="00A70599" w:rsidRPr="00692435" w:rsidRDefault="00A70599" w:rsidP="00A70599">
      <w:pPr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  <w:t xml:space="preserve"> </w:t>
      </w:r>
      <w:r w:rsidRPr="00692435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A70599" w:rsidRPr="00692435" w:rsidRDefault="00A70599" w:rsidP="00A70599">
      <w:pPr>
        <w:tabs>
          <w:tab w:val="center" w:pos="126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Pr="00692435">
        <w:rPr>
          <w:rFonts w:ascii="Times New Roman" w:hAnsi="Times New Roman"/>
          <w:b/>
          <w:bCs/>
          <w:sz w:val="26"/>
          <w:szCs w:val="26"/>
        </w:rPr>
        <w:t>Trưởng</w:t>
      </w:r>
      <w:proofErr w:type="spellEnd"/>
      <w:r w:rsidRPr="006924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/>
          <w:bCs/>
          <w:sz w:val="26"/>
          <w:szCs w:val="26"/>
        </w:rPr>
        <w:t>khoa</w:t>
      </w:r>
      <w:proofErr w:type="spellEnd"/>
    </w:p>
    <w:p w:rsidR="00465C04" w:rsidRDefault="00A70599" w:rsidP="001E1DEF">
      <w:pPr>
        <w:tabs>
          <w:tab w:val="center" w:pos="1260"/>
          <w:tab w:val="center" w:pos="5040"/>
          <w:tab w:val="center" w:pos="7088"/>
        </w:tabs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Cs/>
          <w:i/>
          <w:sz w:val="26"/>
          <w:szCs w:val="26"/>
        </w:rPr>
        <w:t>(</w:t>
      </w:r>
      <w:proofErr w:type="spellStart"/>
      <w:proofErr w:type="gramStart"/>
      <w:r w:rsidRPr="00692435">
        <w:rPr>
          <w:rFonts w:ascii="Times New Roman" w:hAnsi="Times New Roman"/>
          <w:bCs/>
          <w:i/>
          <w:sz w:val="26"/>
          <w:szCs w:val="26"/>
        </w:rPr>
        <w:t>ký</w:t>
      </w:r>
      <w:proofErr w:type="spellEnd"/>
      <w:proofErr w:type="gramEnd"/>
      <w:r w:rsidRPr="00692435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Cs/>
          <w:i/>
          <w:sz w:val="26"/>
          <w:szCs w:val="26"/>
        </w:rPr>
        <w:t>và</w:t>
      </w:r>
      <w:proofErr w:type="spellEnd"/>
      <w:r w:rsidRPr="00692435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Cs/>
          <w:i/>
          <w:sz w:val="26"/>
          <w:szCs w:val="26"/>
        </w:rPr>
        <w:t>ghi</w:t>
      </w:r>
      <w:proofErr w:type="spellEnd"/>
      <w:r w:rsidRPr="00692435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Cs/>
          <w:i/>
          <w:sz w:val="26"/>
          <w:szCs w:val="26"/>
        </w:rPr>
        <w:t>rõ</w:t>
      </w:r>
      <w:proofErr w:type="spellEnd"/>
      <w:r w:rsidRPr="00692435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Cs/>
          <w:i/>
          <w:sz w:val="26"/>
          <w:szCs w:val="26"/>
        </w:rPr>
        <w:t>họ</w:t>
      </w:r>
      <w:proofErr w:type="spellEnd"/>
      <w:r w:rsidRPr="00692435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692435">
        <w:rPr>
          <w:rFonts w:ascii="Times New Roman" w:hAnsi="Times New Roman"/>
          <w:bCs/>
          <w:i/>
          <w:sz w:val="26"/>
          <w:szCs w:val="26"/>
        </w:rPr>
        <w:t>tên</w:t>
      </w:r>
      <w:proofErr w:type="spellEnd"/>
      <w:r w:rsidRPr="00692435">
        <w:rPr>
          <w:rFonts w:ascii="Times New Roman" w:hAnsi="Times New Roman"/>
          <w:bCs/>
          <w:i/>
          <w:sz w:val="26"/>
          <w:szCs w:val="26"/>
        </w:rPr>
        <w:t>)</w:t>
      </w:r>
    </w:p>
    <w:sectPr w:rsidR="00465C04" w:rsidSect="001E1DEF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.VnTime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">
    <w:nsid w:val="74AA6C02"/>
    <w:multiLevelType w:val="hybridMultilevel"/>
    <w:tmpl w:val="B07C1B9A"/>
    <w:lvl w:ilvl="0" w:tplc="27487EE8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599"/>
    <w:rsid w:val="000200BD"/>
    <w:rsid w:val="000674EE"/>
    <w:rsid w:val="00072471"/>
    <w:rsid w:val="000E0AD1"/>
    <w:rsid w:val="000E1E78"/>
    <w:rsid w:val="001E1DEF"/>
    <w:rsid w:val="00454F4C"/>
    <w:rsid w:val="0045763E"/>
    <w:rsid w:val="00483F4B"/>
    <w:rsid w:val="004D6553"/>
    <w:rsid w:val="00547500"/>
    <w:rsid w:val="005D49BC"/>
    <w:rsid w:val="006E352F"/>
    <w:rsid w:val="007A17AE"/>
    <w:rsid w:val="00A05C1E"/>
    <w:rsid w:val="00A70599"/>
    <w:rsid w:val="00C542FD"/>
    <w:rsid w:val="00C925AC"/>
    <w:rsid w:val="00D279D7"/>
    <w:rsid w:val="00E96976"/>
    <w:rsid w:val="00EE617E"/>
    <w:rsid w:val="00F37CDA"/>
    <w:rsid w:val="00F8758D"/>
    <w:rsid w:val="00FE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599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599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599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59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user</cp:lastModifiedBy>
  <cp:revision>4</cp:revision>
  <dcterms:created xsi:type="dcterms:W3CDTF">2020-02-24T03:06:00Z</dcterms:created>
  <dcterms:modified xsi:type="dcterms:W3CDTF">2020-02-24T03:09:00Z</dcterms:modified>
</cp:coreProperties>
</file>